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6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7632"/>
      </w:tblGrid>
      <w:tr w:rsidR="00991445" w:rsidTr="001A02BE">
        <w:tc>
          <w:tcPr>
            <w:tcW w:w="2029" w:type="dxa"/>
          </w:tcPr>
          <w:p w:rsidR="00991445" w:rsidRDefault="00991445" w:rsidP="001A02B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8" cy="1190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noWrap/>
            <w:vAlign w:val="center"/>
          </w:tcPr>
          <w:p w:rsidR="00991445" w:rsidRPr="001A02BE" w:rsidRDefault="00991445" w:rsidP="001A02BE">
            <w:pPr>
              <w:pStyle w:val="BasicParagraph"/>
              <w:spacing w:line="240" w:lineRule="auto"/>
              <w:ind w:left="156"/>
              <w:rPr>
                <w:rFonts w:ascii="Adobe Garamond Pro" w:hAnsi="Adobe Garamond Pro" w:cs="Adobe Garamond Pro"/>
                <w:b/>
                <w:sz w:val="36"/>
                <w:szCs w:val="36"/>
                <w:lang w:val="hu-HU"/>
              </w:rPr>
            </w:pPr>
            <w:r w:rsidRPr="001A02BE">
              <w:rPr>
                <w:rFonts w:ascii="Adobe Garamond Pro" w:hAnsi="Adobe Garamond Pro" w:cs="Adobe Garamond Pro"/>
                <w:b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84AFF" w:rsidRDefault="00991445" w:rsidP="001A02BE">
            <w:pPr>
              <w:pStyle w:val="BasicParagraph"/>
              <w:spacing w:line="240" w:lineRule="auto"/>
              <w:ind w:left="156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B20F73">
              <w:rPr>
                <w:rFonts w:ascii="Adobe Garamond Pro" w:hAnsi="Adobe Garamond Pro" w:cs="Adobe Garamond Pro"/>
                <w:sz w:val="22"/>
                <w:szCs w:val="20"/>
              </w:rPr>
              <w:t>forrás</w:t>
            </w:r>
            <w:proofErr w:type="spellEnd"/>
            <w:r w:rsidR="00B20F73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B20F73">
              <w:rPr>
                <w:rFonts w:ascii="Adobe Garamond Pro" w:hAnsi="Adobe Garamond Pro" w:cs="Adobe Garamond Pro"/>
                <w:sz w:val="22"/>
                <w:szCs w:val="20"/>
              </w:rPr>
              <w:t>biztosítása</w:t>
            </w:r>
            <w:proofErr w:type="spellEnd"/>
            <w:r w:rsidR="00B20F73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B20F73">
              <w:rPr>
                <w:rFonts w:ascii="Adobe Garamond Pro" w:hAnsi="Adobe Garamond Pro" w:cs="Adobe Garamond Pro"/>
                <w:sz w:val="22"/>
                <w:szCs w:val="20"/>
              </w:rPr>
              <w:t>gépjármű</w:t>
            </w:r>
            <w:proofErr w:type="spellEnd"/>
            <w:r w:rsidR="00B20F73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DB1CB6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B20F73">
              <w:rPr>
                <w:rFonts w:ascii="Adobe Garamond Pro" w:hAnsi="Adobe Garamond Pro" w:cs="Adobe Garamond Pro"/>
                <w:sz w:val="22"/>
                <w:szCs w:val="20"/>
              </w:rPr>
              <w:t>beszerzéshez</w:t>
            </w:r>
            <w:proofErr w:type="spellEnd"/>
          </w:p>
          <w:p w:rsidR="00991445" w:rsidRPr="001A02BE" w:rsidRDefault="00991445" w:rsidP="001A02BE">
            <w:pPr>
              <w:pStyle w:val="BasicParagraph"/>
              <w:spacing w:line="240" w:lineRule="auto"/>
              <w:ind w:left="156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1A02B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8" w:history="1">
              <w:r w:rsidR="001A02BE" w:rsidRPr="00C86D6F">
                <w:rPr>
                  <w:rStyle w:val="Hiperhivatkozs"/>
                  <w:rFonts w:ascii="Adobe Garamond Pro" w:hAnsi="Adobe Garamond Pro" w:cs="Adobe Garamond Pro"/>
                  <w:szCs w:val="20"/>
                </w:rPr>
                <w:t>jaszfenyszaru1@vnet.hu</w:t>
              </w:r>
            </w:hyperlink>
            <w:r w:rsidR="001A02B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A02BE"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="001A02BE"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Illés</w:t>
            </w:r>
            <w:proofErr w:type="spellEnd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Péter</w:t>
            </w:r>
            <w:proofErr w:type="spellEnd"/>
          </w:p>
          <w:p w:rsidR="001A02BE" w:rsidRDefault="001A02BE" w:rsidP="001A02BE">
            <w:pPr>
              <w:pStyle w:val="lfej"/>
              <w:tabs>
                <w:tab w:val="clear" w:pos="4536"/>
              </w:tabs>
              <w:ind w:left="156"/>
              <w:rPr>
                <w:b/>
                <w:bCs/>
              </w:rPr>
            </w:pPr>
          </w:p>
        </w:tc>
      </w:tr>
    </w:tbl>
    <w:p w:rsidR="008C02AA" w:rsidRPr="001A02BE" w:rsidRDefault="008C02AA" w:rsidP="00CE53ED">
      <w:pPr>
        <w:spacing w:before="24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1A02BE">
        <w:rPr>
          <w:rFonts w:ascii="Adobe Garamond Pro" w:hAnsi="Adobe Garamond Pro"/>
          <w:b/>
          <w:sz w:val="24"/>
          <w:szCs w:val="24"/>
        </w:rPr>
        <w:t>Előterjesztés</w:t>
      </w:r>
    </w:p>
    <w:p w:rsidR="00B20F73" w:rsidRDefault="008C02AA" w:rsidP="00CE53ED">
      <w:pPr>
        <w:spacing w:after="60" w:line="240" w:lineRule="auto"/>
        <w:jc w:val="center"/>
        <w:outlineLvl w:val="1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 xml:space="preserve">/ </w:t>
      </w:r>
      <w:r w:rsidR="00B20F73">
        <w:rPr>
          <w:rFonts w:ascii="Adobe Garamond Pro" w:hAnsi="Adobe Garamond Pro"/>
          <w:sz w:val="24"/>
          <w:szCs w:val="24"/>
        </w:rPr>
        <w:t>A Jászfényszaru Város Gondozási Központja részére gépjármű beszerzéséhez forrás biztosításáról /</w:t>
      </w:r>
    </w:p>
    <w:p w:rsidR="00644E94" w:rsidRPr="00A76EE8" w:rsidRDefault="001A02BE" w:rsidP="00CE53ED">
      <w:pPr>
        <w:spacing w:after="0" w:line="240" w:lineRule="auto"/>
        <w:outlineLvl w:val="1"/>
        <w:rPr>
          <w:rFonts w:ascii="Adobe Garamond Pro" w:hAnsi="Adobe Garamond Pro"/>
          <w:b/>
          <w:sz w:val="24"/>
          <w:szCs w:val="24"/>
        </w:rPr>
      </w:pPr>
      <w:r w:rsidRPr="00A76EE8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02549D" w:rsidRDefault="00CE53ED" w:rsidP="00CE53ED">
      <w:pPr>
        <w:spacing w:after="60" w:line="240" w:lineRule="auto"/>
        <w:jc w:val="both"/>
        <w:outlineLvl w:val="1"/>
        <w:rPr>
          <w:rStyle w:val="grade"/>
          <w:rFonts w:ascii="Times New Roman" w:hAnsi="Times New Roman" w:cs="Times New Roman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Önkormányzatunk a</w:t>
      </w:r>
      <w:r w:rsidR="007862D5">
        <w:rPr>
          <w:rFonts w:ascii="Adobe Garamond Pro" w:hAnsi="Adobe Garamond Pro"/>
          <w:sz w:val="24"/>
          <w:szCs w:val="24"/>
        </w:rPr>
        <w:t xml:space="preserve"> 2013-ban indított, „segítő kezek időslátogató” közfoglalkoztatási programjában 5 főt foglalkoztat 2019. február 28-áig. </w:t>
      </w:r>
      <w:r w:rsidR="007862D5" w:rsidRPr="001A02BE">
        <w:rPr>
          <w:rFonts w:ascii="Adobe Garamond Pro" w:hAnsi="Adobe Garamond Pro"/>
          <w:sz w:val="24"/>
          <w:szCs w:val="24"/>
        </w:rPr>
        <w:t>A</w:t>
      </w:r>
      <w:r w:rsidR="007862D5">
        <w:rPr>
          <w:rFonts w:ascii="Adobe Garamond Pro" w:hAnsi="Adobe Garamond Pro"/>
          <w:sz w:val="24"/>
          <w:szCs w:val="24"/>
        </w:rPr>
        <w:t xml:space="preserve"> 2019. évi közfoglalkoztatási programok támogatási rendszeréből a 110.000 Ft/fő adóerőképességet meghaladó települések „kikerültek”, így önkormányzatunknál és intézményeinkben sem folytatható</w:t>
      </w:r>
      <w:r>
        <w:rPr>
          <w:rFonts w:ascii="Adobe Garamond Pro" w:hAnsi="Adobe Garamond Pro"/>
          <w:sz w:val="24"/>
          <w:szCs w:val="24"/>
        </w:rPr>
        <w:t xml:space="preserve"> a</w:t>
      </w:r>
      <w:r w:rsidR="007862D5">
        <w:rPr>
          <w:rFonts w:ascii="Adobe Garamond Pro" w:hAnsi="Adobe Garamond Pro"/>
          <w:sz w:val="24"/>
          <w:szCs w:val="24"/>
        </w:rPr>
        <w:t xml:space="preserve"> közfoglalkoztatás</w:t>
      </w:r>
      <w:r w:rsidR="00607597">
        <w:rPr>
          <w:rFonts w:ascii="Adobe Garamond Pro" w:hAnsi="Adobe Garamond Pro"/>
          <w:sz w:val="24"/>
          <w:szCs w:val="24"/>
        </w:rPr>
        <w:t>,</w:t>
      </w:r>
      <w:r w:rsidR="007862D5">
        <w:rPr>
          <w:rFonts w:ascii="Adobe Garamond Pro" w:hAnsi="Adobe Garamond Pro"/>
          <w:sz w:val="24"/>
          <w:szCs w:val="24"/>
        </w:rPr>
        <w:t xml:space="preserve"> amely érinti a „segítő kezek időslátogató” programot is.</w:t>
      </w:r>
      <w:r w:rsidR="00607597">
        <w:rPr>
          <w:rFonts w:ascii="Adobe Garamond Pro" w:hAnsi="Adobe Garamond Pro"/>
          <w:sz w:val="24"/>
          <w:szCs w:val="24"/>
        </w:rPr>
        <w:t xml:space="preserve"> Az elmúlt hat év alatt a közfoglalkoztatási program részt vállalt a település idősellátás rendszerében, így a</w:t>
      </w:r>
      <w:r w:rsidR="0002549D">
        <w:rPr>
          <w:rFonts w:ascii="Adobe Garamond Pro" w:hAnsi="Adobe Garamond Pro"/>
          <w:sz w:val="24"/>
          <w:szCs w:val="24"/>
        </w:rPr>
        <w:t xml:space="preserve"> program</w:t>
      </w:r>
      <w:r w:rsidR="00607597">
        <w:rPr>
          <w:rFonts w:ascii="Adobe Garamond Pro" w:hAnsi="Adobe Garamond Pro"/>
          <w:sz w:val="24"/>
          <w:szCs w:val="24"/>
        </w:rPr>
        <w:t xml:space="preserve"> megszűnésével </w:t>
      </w:r>
      <w:r>
        <w:rPr>
          <w:rFonts w:ascii="Adobe Garamond Pro" w:hAnsi="Adobe Garamond Pro"/>
          <w:sz w:val="24"/>
          <w:szCs w:val="24"/>
        </w:rPr>
        <w:t xml:space="preserve">5 fő „kiesése” okozta </w:t>
      </w:r>
      <w:r w:rsidR="00607597">
        <w:rPr>
          <w:rFonts w:ascii="Adobe Garamond Pro" w:hAnsi="Adobe Garamond Pro"/>
          <w:sz w:val="24"/>
          <w:szCs w:val="24"/>
        </w:rPr>
        <w:t>helyzetben</w:t>
      </w:r>
      <w:r>
        <w:rPr>
          <w:rFonts w:ascii="Adobe Garamond Pro" w:hAnsi="Adobe Garamond Pro"/>
          <w:sz w:val="24"/>
          <w:szCs w:val="24"/>
        </w:rPr>
        <w:t xml:space="preserve">, </w:t>
      </w:r>
      <w:r w:rsidR="00607597">
        <w:rPr>
          <w:rFonts w:ascii="Adobe Garamond Pro" w:hAnsi="Adobe Garamond Pro"/>
          <w:sz w:val="24"/>
          <w:szCs w:val="24"/>
        </w:rPr>
        <w:t xml:space="preserve">szükségesnek tartunk egy személygépkocsi beszerzését, amellyel </w:t>
      </w:r>
      <w:r>
        <w:rPr>
          <w:rFonts w:ascii="Adobe Garamond Pro" w:hAnsi="Adobe Garamond Pro"/>
          <w:sz w:val="24"/>
          <w:szCs w:val="24"/>
        </w:rPr>
        <w:t>orvosolhatjuk</w:t>
      </w:r>
      <w:r w:rsidR="00607597">
        <w:rPr>
          <w:rFonts w:ascii="Adobe Garamond Pro" w:hAnsi="Adobe Garamond Pro"/>
          <w:sz w:val="24"/>
          <w:szCs w:val="24"/>
        </w:rPr>
        <w:t xml:space="preserve"> az ebédkihordásban </w:t>
      </w:r>
      <w:r w:rsidR="0002549D">
        <w:rPr>
          <w:rFonts w:ascii="Adobe Garamond Pro" w:hAnsi="Adobe Garamond Pro"/>
          <w:sz w:val="24"/>
          <w:szCs w:val="24"/>
        </w:rPr>
        <w:t>kialakult</w:t>
      </w:r>
      <w:r w:rsidR="00607597">
        <w:rPr>
          <w:rFonts w:ascii="Adobe Garamond Pro" w:hAnsi="Adobe Garamond Pro"/>
          <w:sz w:val="24"/>
          <w:szCs w:val="24"/>
        </w:rPr>
        <w:t xml:space="preserve"> hiányosságot. </w:t>
      </w:r>
      <w:r w:rsidR="0002549D">
        <w:rPr>
          <w:rFonts w:ascii="Adobe Garamond Pro" w:hAnsi="Adobe Garamond Pro"/>
          <w:sz w:val="24"/>
          <w:szCs w:val="24"/>
        </w:rPr>
        <w:t>Jászfényszaru Város Gondozási Központja naponta mintegy 68-75 adag ebédet juttat el az időskorúak otthonába, mely feladatra egy DA</w:t>
      </w:r>
      <w:r w:rsidR="00C92E65">
        <w:rPr>
          <w:rFonts w:ascii="Adobe Garamond Pro" w:hAnsi="Adobe Garamond Pro"/>
          <w:sz w:val="24"/>
          <w:szCs w:val="24"/>
        </w:rPr>
        <w:t xml:space="preserve">CIA </w:t>
      </w:r>
      <w:proofErr w:type="spellStart"/>
      <w:r w:rsidR="00C92E65" w:rsidRPr="00C92E65">
        <w:rPr>
          <w:rStyle w:val="model"/>
          <w:rFonts w:ascii="Times New Roman" w:hAnsi="Times New Roman" w:cs="Times New Roman"/>
          <w:sz w:val="24"/>
          <w:szCs w:val="24"/>
        </w:rPr>
        <w:t>Dokker</w:t>
      </w:r>
      <w:proofErr w:type="spellEnd"/>
      <w:r w:rsidR="00C92E65" w:rsidRPr="00C92E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E65" w:rsidRPr="00C92E65">
        <w:rPr>
          <w:rStyle w:val="grade"/>
          <w:rFonts w:ascii="Times New Roman" w:hAnsi="Times New Roman" w:cs="Times New Roman"/>
          <w:sz w:val="24"/>
          <w:szCs w:val="24"/>
        </w:rPr>
        <w:t>Arctic</w:t>
      </w:r>
      <w:proofErr w:type="spellEnd"/>
      <w:r w:rsidR="00C92E65">
        <w:rPr>
          <w:rStyle w:val="grade"/>
          <w:rFonts w:ascii="Times New Roman" w:hAnsi="Times New Roman" w:cs="Times New Roman"/>
          <w:sz w:val="24"/>
          <w:szCs w:val="24"/>
        </w:rPr>
        <w:t xml:space="preserve"> gépkocsit alkalmasnak látunk. A gépkocsi beszerzési ára 3.449.000 Ft, további </w:t>
      </w:r>
      <w:r w:rsidR="005F12D2">
        <w:rPr>
          <w:rStyle w:val="grade"/>
          <w:rFonts w:ascii="Times New Roman" w:hAnsi="Times New Roman" w:cs="Times New Roman"/>
          <w:sz w:val="24"/>
          <w:szCs w:val="24"/>
        </w:rPr>
        <w:t xml:space="preserve">kiadást </w:t>
      </w:r>
      <w:r w:rsidR="00C92E65">
        <w:rPr>
          <w:rStyle w:val="grade"/>
          <w:rFonts w:ascii="Times New Roman" w:hAnsi="Times New Roman" w:cs="Times New Roman"/>
          <w:sz w:val="24"/>
          <w:szCs w:val="24"/>
        </w:rPr>
        <w:t xml:space="preserve">jelent az ételhordó elhelyezésére szolgáló szerkezet elkészítése, </w:t>
      </w:r>
      <w:r w:rsidR="005F12D2">
        <w:rPr>
          <w:rStyle w:val="grade"/>
          <w:rFonts w:ascii="Times New Roman" w:hAnsi="Times New Roman" w:cs="Times New Roman"/>
          <w:sz w:val="24"/>
          <w:szCs w:val="24"/>
        </w:rPr>
        <w:t xml:space="preserve">valamint a </w:t>
      </w:r>
      <w:r w:rsidR="005F12D2">
        <w:rPr>
          <w:rStyle w:val="grade"/>
          <w:rFonts w:ascii="Times New Roman" w:hAnsi="Times New Roman" w:cs="Times New Roman"/>
          <w:sz w:val="24"/>
          <w:szCs w:val="24"/>
        </w:rPr>
        <w:t>2019. évi üzemanyag- és egyéb fenntartási költség</w:t>
      </w:r>
      <w:r w:rsidR="005F12D2">
        <w:rPr>
          <w:rStyle w:val="grade"/>
          <w:rFonts w:ascii="Times New Roman" w:hAnsi="Times New Roman" w:cs="Times New Roman"/>
          <w:sz w:val="24"/>
          <w:szCs w:val="24"/>
        </w:rPr>
        <w:t>, így keret j</w:t>
      </w:r>
      <w:r w:rsidR="00C92E65">
        <w:rPr>
          <w:rStyle w:val="grade"/>
          <w:rFonts w:ascii="Times New Roman" w:hAnsi="Times New Roman" w:cs="Times New Roman"/>
          <w:sz w:val="24"/>
          <w:szCs w:val="24"/>
        </w:rPr>
        <w:t xml:space="preserve">elleggel </w:t>
      </w:r>
      <w:bookmarkStart w:id="0" w:name="_GoBack"/>
      <w:bookmarkEnd w:id="0"/>
      <w:r w:rsidR="00C92E65">
        <w:rPr>
          <w:rStyle w:val="grade"/>
          <w:rFonts w:ascii="Times New Roman" w:hAnsi="Times New Roman" w:cs="Times New Roman"/>
          <w:sz w:val="24"/>
          <w:szCs w:val="24"/>
        </w:rPr>
        <w:t>4.000.000 Ft forrás biztosítását javasoljuk</w:t>
      </w:r>
      <w:r w:rsidR="005F12D2">
        <w:rPr>
          <w:rStyle w:val="grade"/>
          <w:rFonts w:ascii="Times New Roman" w:hAnsi="Times New Roman" w:cs="Times New Roman"/>
          <w:sz w:val="24"/>
          <w:szCs w:val="24"/>
        </w:rPr>
        <w:t>.</w:t>
      </w:r>
    </w:p>
    <w:p w:rsidR="005F12D2" w:rsidRPr="00C92E65" w:rsidRDefault="005F12D2" w:rsidP="00CE53ED">
      <w:pPr>
        <w:spacing w:after="6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Style w:val="grade"/>
          <w:rFonts w:ascii="Times New Roman" w:hAnsi="Times New Roman" w:cs="Times New Roman"/>
          <w:sz w:val="24"/>
          <w:szCs w:val="24"/>
        </w:rPr>
        <w:t>A gépkocsi beszerzésével 2 fő bérköltsége kiváltható, az intézmény meglévő humán erőforrásaival a feladat ellátható.</w:t>
      </w:r>
    </w:p>
    <w:p w:rsidR="006B38D8" w:rsidRDefault="00B96758" w:rsidP="00CE53ED">
      <w:pPr>
        <w:spacing w:after="6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gépkocsi az ebédkihordáson túl alkalmas a gondozási központ által ellátott személyek alkalomszerű szállítására is.</w:t>
      </w:r>
      <w:r w:rsidR="006B38D8">
        <w:rPr>
          <w:rFonts w:ascii="Adobe Garamond Pro" w:hAnsi="Adobe Garamond Pro"/>
          <w:sz w:val="24"/>
          <w:szCs w:val="24"/>
        </w:rPr>
        <w:t xml:space="preserve"> A gépkocsi márka és típusválasztását a gondozási központ igazgatója jóváhagyta.</w:t>
      </w:r>
    </w:p>
    <w:p w:rsidR="004737CC" w:rsidRDefault="004737CC" w:rsidP="00B96758">
      <w:pPr>
        <w:spacing w:after="12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8C02AA" w:rsidRPr="001A02BE" w:rsidRDefault="008C02AA" w:rsidP="006E588E">
      <w:pPr>
        <w:spacing w:after="0" w:line="240" w:lineRule="auto"/>
        <w:ind w:right="567"/>
        <w:jc w:val="both"/>
        <w:rPr>
          <w:rFonts w:ascii="Adobe Garamond Pro" w:hAnsi="Adobe Garamond Pro"/>
          <w:b/>
          <w:sz w:val="24"/>
          <w:szCs w:val="24"/>
        </w:rPr>
      </w:pPr>
      <w:r w:rsidRPr="001A02BE">
        <w:rPr>
          <w:rFonts w:ascii="Adobe Garamond Pro" w:hAnsi="Adobe Garamond Pro"/>
          <w:b/>
          <w:sz w:val="24"/>
          <w:szCs w:val="24"/>
        </w:rPr>
        <w:t>Határozati javaslat:</w:t>
      </w:r>
    </w:p>
    <w:p w:rsidR="008C02AA" w:rsidRPr="001A02BE" w:rsidRDefault="008C02AA" w:rsidP="006E588E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1A02BE">
        <w:rPr>
          <w:rFonts w:ascii="Adobe Garamond Pro" w:hAnsi="Adobe Garamond Pro"/>
          <w:b/>
          <w:sz w:val="24"/>
          <w:szCs w:val="24"/>
        </w:rPr>
        <w:t>…………/201</w:t>
      </w:r>
      <w:r w:rsidR="00CD66F0">
        <w:rPr>
          <w:rFonts w:ascii="Adobe Garamond Pro" w:hAnsi="Adobe Garamond Pro"/>
          <w:b/>
          <w:sz w:val="24"/>
          <w:szCs w:val="24"/>
        </w:rPr>
        <w:t>9</w:t>
      </w:r>
      <w:r w:rsidRPr="001A02BE">
        <w:rPr>
          <w:rFonts w:ascii="Adobe Garamond Pro" w:hAnsi="Adobe Garamond Pro"/>
          <w:b/>
          <w:sz w:val="24"/>
          <w:szCs w:val="24"/>
        </w:rPr>
        <w:t>.(</w:t>
      </w:r>
      <w:r w:rsidR="00CC59CF">
        <w:rPr>
          <w:rFonts w:ascii="Adobe Garamond Pro" w:hAnsi="Adobe Garamond Pro"/>
          <w:b/>
          <w:sz w:val="24"/>
          <w:szCs w:val="24"/>
        </w:rPr>
        <w:t>I</w:t>
      </w:r>
      <w:r w:rsidRPr="001A02BE">
        <w:rPr>
          <w:rFonts w:ascii="Adobe Garamond Pro" w:hAnsi="Adobe Garamond Pro"/>
          <w:b/>
          <w:sz w:val="24"/>
          <w:szCs w:val="24"/>
        </w:rPr>
        <w:t>I.</w:t>
      </w:r>
      <w:r w:rsidR="00B96758">
        <w:rPr>
          <w:rFonts w:ascii="Adobe Garamond Pro" w:hAnsi="Adobe Garamond Pro"/>
          <w:b/>
          <w:sz w:val="24"/>
          <w:szCs w:val="24"/>
        </w:rPr>
        <w:t>27</w:t>
      </w:r>
      <w:r w:rsidRPr="001A02BE">
        <w:rPr>
          <w:rFonts w:ascii="Adobe Garamond Pro" w:hAnsi="Adobe Garamond Pro"/>
          <w:b/>
          <w:sz w:val="24"/>
          <w:szCs w:val="24"/>
        </w:rPr>
        <w:t xml:space="preserve">.) Képviselő-testületi határozat </w:t>
      </w:r>
    </w:p>
    <w:p w:rsidR="00B96758" w:rsidRDefault="00B96758" w:rsidP="00CE53ED">
      <w:pPr>
        <w:spacing w:after="60" w:line="240" w:lineRule="auto"/>
        <w:jc w:val="center"/>
        <w:outlineLvl w:val="1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 xml:space="preserve">/ </w:t>
      </w:r>
      <w:r>
        <w:rPr>
          <w:rFonts w:ascii="Adobe Garamond Pro" w:hAnsi="Adobe Garamond Pro"/>
          <w:sz w:val="24"/>
          <w:szCs w:val="24"/>
        </w:rPr>
        <w:t>A Jászfényszaru Város Gondozási Központja részére gépjármű beszerzéséhez forrás biztosítására /</w:t>
      </w:r>
    </w:p>
    <w:p w:rsidR="00B96758" w:rsidRDefault="00CD66F0" w:rsidP="00CE53ED">
      <w:pPr>
        <w:tabs>
          <w:tab w:val="left" w:pos="4140"/>
        </w:tabs>
        <w:spacing w:after="60" w:line="240" w:lineRule="auto"/>
        <w:ind w:left="709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 Város Önkormányzata</w:t>
      </w:r>
      <w:r w:rsidR="00B96758">
        <w:rPr>
          <w:rFonts w:ascii="Adobe Garamond Pro" w:hAnsi="Adobe Garamond Pro"/>
          <w:sz w:val="24"/>
          <w:szCs w:val="24"/>
        </w:rPr>
        <w:t xml:space="preserve"> a Jászfényszaru Város Gondozási Központja részére személygépkocsi beszerzésre keret jelleggel 4.000.000 Ft forrást biztosít a város 2019. évi költségvetéséből.</w:t>
      </w:r>
    </w:p>
    <w:p w:rsidR="008C02AA" w:rsidRPr="001A02BE" w:rsidRDefault="008C02AA" w:rsidP="006E588E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b/>
          <w:sz w:val="24"/>
          <w:szCs w:val="24"/>
          <w:u w:val="single"/>
        </w:rPr>
        <w:t>Felelős:</w:t>
      </w:r>
      <w:r w:rsidR="00D41BDD" w:rsidRPr="001A02BE">
        <w:rPr>
          <w:rFonts w:ascii="Adobe Garamond Pro" w:hAnsi="Adobe Garamond Pro"/>
          <w:sz w:val="24"/>
          <w:szCs w:val="24"/>
        </w:rPr>
        <w:tab/>
      </w:r>
      <w:r w:rsidRPr="001A02BE">
        <w:rPr>
          <w:rFonts w:ascii="Adobe Garamond Pro" w:hAnsi="Adobe Garamond Pro"/>
          <w:sz w:val="24"/>
          <w:szCs w:val="24"/>
        </w:rPr>
        <w:t>- Győriné dr. Czeglédi Márta polgármester</w:t>
      </w:r>
    </w:p>
    <w:p w:rsidR="008C02AA" w:rsidRPr="001A02BE" w:rsidRDefault="008C02AA" w:rsidP="006E588E">
      <w:pPr>
        <w:spacing w:after="0" w:line="240" w:lineRule="auto"/>
        <w:ind w:left="282" w:firstLine="1134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 xml:space="preserve">- Dr. </w:t>
      </w:r>
      <w:proofErr w:type="spellStart"/>
      <w:r w:rsidRPr="001A02BE">
        <w:rPr>
          <w:rFonts w:ascii="Adobe Garamond Pro" w:hAnsi="Adobe Garamond Pro"/>
          <w:sz w:val="24"/>
          <w:szCs w:val="24"/>
        </w:rPr>
        <w:t>Voller</w:t>
      </w:r>
      <w:proofErr w:type="spellEnd"/>
      <w:r w:rsidRPr="001A02BE">
        <w:rPr>
          <w:rFonts w:ascii="Adobe Garamond Pro" w:hAnsi="Adobe Garamond Pro"/>
          <w:sz w:val="24"/>
          <w:szCs w:val="24"/>
        </w:rPr>
        <w:t xml:space="preserve"> Erika jegyző</w:t>
      </w:r>
    </w:p>
    <w:p w:rsidR="00A22838" w:rsidRDefault="008C02AA" w:rsidP="006E588E">
      <w:pPr>
        <w:spacing w:after="0" w:line="240" w:lineRule="auto"/>
        <w:ind w:left="282" w:firstLine="1134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 xml:space="preserve">- </w:t>
      </w:r>
      <w:proofErr w:type="spellStart"/>
      <w:r w:rsidRPr="001A02BE">
        <w:rPr>
          <w:rFonts w:ascii="Adobe Garamond Pro" w:hAnsi="Adobe Garamond Pro"/>
          <w:sz w:val="24"/>
          <w:szCs w:val="24"/>
        </w:rPr>
        <w:t>Tamus</w:t>
      </w:r>
      <w:proofErr w:type="spellEnd"/>
      <w:r w:rsidRPr="001A02BE">
        <w:rPr>
          <w:rFonts w:ascii="Adobe Garamond Pro" w:hAnsi="Adobe Garamond Pro"/>
          <w:sz w:val="24"/>
          <w:szCs w:val="24"/>
        </w:rPr>
        <w:t xml:space="preserve"> Mária</w:t>
      </w:r>
      <w:r w:rsidR="00A22838">
        <w:rPr>
          <w:rFonts w:ascii="Adobe Garamond Pro" w:hAnsi="Adobe Garamond Pro"/>
          <w:sz w:val="24"/>
          <w:szCs w:val="24"/>
        </w:rPr>
        <w:t xml:space="preserve"> osztályvezető,</w:t>
      </w:r>
      <w:r w:rsidRPr="001A02BE">
        <w:rPr>
          <w:rFonts w:ascii="Adobe Garamond Pro" w:hAnsi="Adobe Garamond Pro"/>
          <w:sz w:val="24"/>
          <w:szCs w:val="24"/>
        </w:rPr>
        <w:t xml:space="preserve"> pénzügyi</w:t>
      </w:r>
      <w:r w:rsidR="00B96758">
        <w:rPr>
          <w:rFonts w:ascii="Adobe Garamond Pro" w:hAnsi="Adobe Garamond Pro"/>
          <w:sz w:val="24"/>
          <w:szCs w:val="24"/>
        </w:rPr>
        <w:t xml:space="preserve"> és gazdasági</w:t>
      </w:r>
      <w:r w:rsidRPr="001A02BE">
        <w:rPr>
          <w:rFonts w:ascii="Adobe Garamond Pro" w:hAnsi="Adobe Garamond Pro"/>
          <w:sz w:val="24"/>
          <w:szCs w:val="24"/>
        </w:rPr>
        <w:t xml:space="preserve"> osztály</w:t>
      </w:r>
    </w:p>
    <w:p w:rsidR="008C02AA" w:rsidRDefault="008C02AA" w:rsidP="006E588E">
      <w:pPr>
        <w:spacing w:after="0" w:line="240" w:lineRule="auto"/>
        <w:ind w:left="282" w:firstLine="1134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 xml:space="preserve">- Illés Péter </w:t>
      </w:r>
      <w:r w:rsidR="00A22838">
        <w:rPr>
          <w:rFonts w:ascii="Adobe Garamond Pro" w:hAnsi="Adobe Garamond Pro"/>
          <w:sz w:val="24"/>
          <w:szCs w:val="24"/>
        </w:rPr>
        <w:t xml:space="preserve">irodavezető, </w:t>
      </w:r>
      <w:r w:rsidRPr="001A02BE">
        <w:rPr>
          <w:rFonts w:ascii="Adobe Garamond Pro" w:hAnsi="Adobe Garamond Pro"/>
          <w:sz w:val="24"/>
          <w:szCs w:val="24"/>
        </w:rPr>
        <w:t>projektiroda</w:t>
      </w:r>
    </w:p>
    <w:p w:rsidR="00A22838" w:rsidRPr="001A02BE" w:rsidRDefault="00A22838" w:rsidP="00CE53ED">
      <w:pPr>
        <w:spacing w:after="0" w:line="240" w:lineRule="auto"/>
        <w:ind w:left="282" w:firstLine="1134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- </w:t>
      </w:r>
      <w:r w:rsidR="00B96758">
        <w:rPr>
          <w:rFonts w:ascii="Adobe Garamond Pro" w:hAnsi="Adobe Garamond Pro"/>
          <w:sz w:val="24"/>
          <w:szCs w:val="24"/>
        </w:rPr>
        <w:t>Kiss Jánosné igazgató, gondozási központ</w:t>
      </w:r>
    </w:p>
    <w:p w:rsidR="00A22838" w:rsidRDefault="008C02AA" w:rsidP="006E588E">
      <w:pPr>
        <w:tabs>
          <w:tab w:val="left" w:pos="1985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CE53ED">
        <w:rPr>
          <w:rFonts w:ascii="Adobe Garamond Pro" w:hAnsi="Adobe Garamond Pro"/>
          <w:b/>
          <w:sz w:val="24"/>
          <w:szCs w:val="24"/>
        </w:rPr>
        <w:t>Végrehajtásért felelős:</w:t>
      </w:r>
      <w:r w:rsidR="00A22838">
        <w:rPr>
          <w:rFonts w:ascii="Adobe Garamond Pro" w:hAnsi="Adobe Garamond Pro"/>
          <w:sz w:val="24"/>
          <w:szCs w:val="24"/>
        </w:rPr>
        <w:tab/>
      </w:r>
      <w:r w:rsidR="00B96758">
        <w:rPr>
          <w:rFonts w:ascii="Adobe Garamond Pro" w:hAnsi="Adobe Garamond Pro"/>
          <w:sz w:val="24"/>
          <w:szCs w:val="24"/>
        </w:rPr>
        <w:t>Kiss Jánosné igazgató, gondozási központ</w:t>
      </w:r>
    </w:p>
    <w:p w:rsidR="008C02AA" w:rsidRPr="001A02BE" w:rsidRDefault="00F9225C" w:rsidP="00B96758">
      <w:pPr>
        <w:tabs>
          <w:tab w:val="left" w:pos="1985"/>
        </w:tabs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ab/>
      </w:r>
      <w:r w:rsidR="00A22838">
        <w:rPr>
          <w:rFonts w:ascii="Adobe Garamond Pro" w:hAnsi="Adobe Garamond Pro"/>
          <w:sz w:val="24"/>
          <w:szCs w:val="24"/>
        </w:rPr>
        <w:tab/>
      </w:r>
      <w:proofErr w:type="spellStart"/>
      <w:r w:rsidR="008C02AA" w:rsidRPr="001A02BE">
        <w:rPr>
          <w:rFonts w:ascii="Adobe Garamond Pro" w:hAnsi="Adobe Garamond Pro"/>
          <w:sz w:val="24"/>
          <w:szCs w:val="24"/>
        </w:rPr>
        <w:t>Tamus</w:t>
      </w:r>
      <w:proofErr w:type="spellEnd"/>
      <w:r w:rsidR="008C02AA" w:rsidRPr="001A02BE">
        <w:rPr>
          <w:rFonts w:ascii="Adobe Garamond Pro" w:hAnsi="Adobe Garamond Pro"/>
          <w:sz w:val="24"/>
          <w:szCs w:val="24"/>
        </w:rPr>
        <w:t xml:space="preserve"> Mária </w:t>
      </w:r>
      <w:r w:rsidR="00A22838">
        <w:rPr>
          <w:rFonts w:ascii="Adobe Garamond Pro" w:hAnsi="Adobe Garamond Pro"/>
          <w:sz w:val="24"/>
          <w:szCs w:val="24"/>
        </w:rPr>
        <w:t xml:space="preserve">osztályvezető, </w:t>
      </w:r>
      <w:r w:rsidR="008C02AA" w:rsidRPr="001A02BE">
        <w:rPr>
          <w:rFonts w:ascii="Adobe Garamond Pro" w:hAnsi="Adobe Garamond Pro"/>
          <w:sz w:val="24"/>
          <w:szCs w:val="24"/>
        </w:rPr>
        <w:t>pénzügyi</w:t>
      </w:r>
      <w:r w:rsidR="00B96758">
        <w:rPr>
          <w:rFonts w:ascii="Adobe Garamond Pro" w:hAnsi="Adobe Garamond Pro"/>
          <w:sz w:val="24"/>
          <w:szCs w:val="24"/>
        </w:rPr>
        <w:t xml:space="preserve"> és gazdasági</w:t>
      </w:r>
      <w:r w:rsidR="008C02AA" w:rsidRPr="001A02BE">
        <w:rPr>
          <w:rFonts w:ascii="Adobe Garamond Pro" w:hAnsi="Adobe Garamond Pro"/>
          <w:sz w:val="24"/>
          <w:szCs w:val="24"/>
        </w:rPr>
        <w:t xml:space="preserve"> osztály</w:t>
      </w:r>
    </w:p>
    <w:p w:rsidR="00B96758" w:rsidRDefault="008C02AA" w:rsidP="00B96758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>Jászfényszaru, 201</w:t>
      </w:r>
      <w:r w:rsidR="00A22838">
        <w:rPr>
          <w:rFonts w:ascii="Adobe Garamond Pro" w:hAnsi="Adobe Garamond Pro"/>
          <w:sz w:val="24"/>
          <w:szCs w:val="24"/>
        </w:rPr>
        <w:t>9</w:t>
      </w:r>
      <w:r w:rsidRPr="001A02BE">
        <w:rPr>
          <w:rFonts w:ascii="Adobe Garamond Pro" w:hAnsi="Adobe Garamond Pro"/>
          <w:sz w:val="24"/>
          <w:szCs w:val="24"/>
        </w:rPr>
        <w:t xml:space="preserve">. </w:t>
      </w:r>
      <w:r w:rsidR="00A22838">
        <w:rPr>
          <w:rFonts w:ascii="Adobe Garamond Pro" w:hAnsi="Adobe Garamond Pro"/>
          <w:sz w:val="24"/>
          <w:szCs w:val="24"/>
        </w:rPr>
        <w:t xml:space="preserve">február </w:t>
      </w:r>
      <w:r w:rsidR="00B96758">
        <w:rPr>
          <w:rFonts w:ascii="Adobe Garamond Pro" w:hAnsi="Adobe Garamond Pro"/>
          <w:sz w:val="24"/>
          <w:szCs w:val="24"/>
        </w:rPr>
        <w:t>2</w:t>
      </w:r>
      <w:r w:rsidR="00A22838">
        <w:rPr>
          <w:rFonts w:ascii="Adobe Garamond Pro" w:hAnsi="Adobe Garamond Pro"/>
          <w:sz w:val="24"/>
          <w:szCs w:val="24"/>
        </w:rPr>
        <w:t>0</w:t>
      </w:r>
      <w:r w:rsidR="00B96758">
        <w:rPr>
          <w:rFonts w:ascii="Adobe Garamond Pro" w:hAnsi="Adobe Garamond Pro"/>
          <w:sz w:val="24"/>
          <w:szCs w:val="24"/>
        </w:rPr>
        <w:t>.</w:t>
      </w:r>
    </w:p>
    <w:p w:rsidR="00AE600B" w:rsidRDefault="00AE600B" w:rsidP="004737CC">
      <w:pPr>
        <w:autoSpaceDE w:val="0"/>
        <w:autoSpaceDN w:val="0"/>
        <w:adjustRightInd w:val="0"/>
        <w:spacing w:after="36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  <w:t>Tisztelettel:</w:t>
      </w:r>
    </w:p>
    <w:p w:rsidR="00AE600B" w:rsidRPr="001A02BE" w:rsidRDefault="00AE600B" w:rsidP="006E588E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1A02BE">
        <w:rPr>
          <w:rFonts w:ascii="Adobe Garamond Pro" w:eastAsia="Calibri" w:hAnsi="Adobe Garamond Pro" w:cs="Times New Roman"/>
          <w:sz w:val="24"/>
          <w:szCs w:val="24"/>
        </w:rPr>
        <w:t>Győriné dr. Czeglédi Márta</w:t>
      </w:r>
    </w:p>
    <w:p w:rsidR="00623A85" w:rsidRPr="001A02BE" w:rsidRDefault="001F5B2C" w:rsidP="006E588E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1A02BE">
        <w:rPr>
          <w:rFonts w:ascii="Adobe Garamond Pro" w:eastAsia="Calibri" w:hAnsi="Adobe Garamond Pro" w:cs="Times New Roman"/>
          <w:sz w:val="24"/>
          <w:szCs w:val="24"/>
        </w:rPr>
        <w:t>polgármester</w:t>
      </w:r>
    </w:p>
    <w:sectPr w:rsidR="00623A85" w:rsidRPr="001A02BE" w:rsidSect="002F69A6">
      <w:footerReference w:type="default" r:id="rId9"/>
      <w:pgSz w:w="11906" w:h="16838"/>
      <w:pgMar w:top="851" w:right="1274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BBE" w:rsidRDefault="006E588E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JÁSZFÉÁNYSZARUI KÖZÖS ÖNKORMÁNYZATI HIVATAL         </w:t>
    </w:r>
    <w:r w:rsidR="00FE2BBE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6E588E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6E588E">
      <w:rPr>
        <w:rFonts w:ascii="Adobe Garamond Pro" w:hAnsi="Adobe Garamond Pro" w:cs="Adobe Garamond Pro"/>
        <w:sz w:val="16"/>
        <w:szCs w:val="16"/>
        <w:lang w:val="hu-HU"/>
      </w:rPr>
      <w:t>projektorida@jaszfenyszaru.hu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315EF3"/>
    <w:multiLevelType w:val="hybridMultilevel"/>
    <w:tmpl w:val="7A464778"/>
    <w:lvl w:ilvl="0" w:tplc="F3580836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2549D"/>
    <w:rsid w:val="00032FC0"/>
    <w:rsid w:val="000E402A"/>
    <w:rsid w:val="000F4E32"/>
    <w:rsid w:val="00103D5A"/>
    <w:rsid w:val="00142D30"/>
    <w:rsid w:val="0018675C"/>
    <w:rsid w:val="001A02BE"/>
    <w:rsid w:val="001A05D9"/>
    <w:rsid w:val="001F44C0"/>
    <w:rsid w:val="001F5B2C"/>
    <w:rsid w:val="00202AED"/>
    <w:rsid w:val="00284AFF"/>
    <w:rsid w:val="002F69A6"/>
    <w:rsid w:val="00312D38"/>
    <w:rsid w:val="00335D14"/>
    <w:rsid w:val="00384AF2"/>
    <w:rsid w:val="00397B25"/>
    <w:rsid w:val="004001E0"/>
    <w:rsid w:val="00437C6E"/>
    <w:rsid w:val="004737CC"/>
    <w:rsid w:val="00476A66"/>
    <w:rsid w:val="005C75B5"/>
    <w:rsid w:val="005F12D2"/>
    <w:rsid w:val="006037D8"/>
    <w:rsid w:val="00607597"/>
    <w:rsid w:val="006079A2"/>
    <w:rsid w:val="00616A62"/>
    <w:rsid w:val="00623A85"/>
    <w:rsid w:val="00644E94"/>
    <w:rsid w:val="006B38D8"/>
    <w:rsid w:val="006E2958"/>
    <w:rsid w:val="006E588E"/>
    <w:rsid w:val="006E7AD8"/>
    <w:rsid w:val="0071319F"/>
    <w:rsid w:val="00737543"/>
    <w:rsid w:val="007862D5"/>
    <w:rsid w:val="00821069"/>
    <w:rsid w:val="008626BE"/>
    <w:rsid w:val="00885044"/>
    <w:rsid w:val="008C02AA"/>
    <w:rsid w:val="008D4658"/>
    <w:rsid w:val="008E10D7"/>
    <w:rsid w:val="008E466D"/>
    <w:rsid w:val="00927319"/>
    <w:rsid w:val="00985596"/>
    <w:rsid w:val="00991445"/>
    <w:rsid w:val="009B3266"/>
    <w:rsid w:val="009B55A4"/>
    <w:rsid w:val="00A22838"/>
    <w:rsid w:val="00A47182"/>
    <w:rsid w:val="00A76EE8"/>
    <w:rsid w:val="00A97E87"/>
    <w:rsid w:val="00AD6E3A"/>
    <w:rsid w:val="00AD6E3E"/>
    <w:rsid w:val="00AE08CA"/>
    <w:rsid w:val="00AE600B"/>
    <w:rsid w:val="00B12DCB"/>
    <w:rsid w:val="00B20F73"/>
    <w:rsid w:val="00B25E39"/>
    <w:rsid w:val="00B52383"/>
    <w:rsid w:val="00B77988"/>
    <w:rsid w:val="00B96758"/>
    <w:rsid w:val="00BC62B5"/>
    <w:rsid w:val="00C07367"/>
    <w:rsid w:val="00C23108"/>
    <w:rsid w:val="00C42B7B"/>
    <w:rsid w:val="00C66292"/>
    <w:rsid w:val="00C92E65"/>
    <w:rsid w:val="00CA6C59"/>
    <w:rsid w:val="00CC59CF"/>
    <w:rsid w:val="00CD66F0"/>
    <w:rsid w:val="00CE53ED"/>
    <w:rsid w:val="00D41BDD"/>
    <w:rsid w:val="00DA61D1"/>
    <w:rsid w:val="00DB1CB6"/>
    <w:rsid w:val="00DC0928"/>
    <w:rsid w:val="00DC1550"/>
    <w:rsid w:val="00DC3C76"/>
    <w:rsid w:val="00DD4949"/>
    <w:rsid w:val="00E44440"/>
    <w:rsid w:val="00E615D2"/>
    <w:rsid w:val="00E668D3"/>
    <w:rsid w:val="00E73F10"/>
    <w:rsid w:val="00E77F43"/>
    <w:rsid w:val="00E95572"/>
    <w:rsid w:val="00E96085"/>
    <w:rsid w:val="00EA6476"/>
    <w:rsid w:val="00F078F3"/>
    <w:rsid w:val="00F32EE2"/>
    <w:rsid w:val="00F70607"/>
    <w:rsid w:val="00F84239"/>
    <w:rsid w:val="00F9225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4DF7D34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1A02BE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1A02BE"/>
    <w:rPr>
      <w:color w:val="605E5C"/>
      <w:shd w:val="clear" w:color="auto" w:fill="E1DFDD"/>
    </w:rPr>
  </w:style>
  <w:style w:type="paragraph" w:styleId="Listaszerbekezds">
    <w:name w:val="List Paragraph"/>
    <w:basedOn w:val="Norml"/>
    <w:uiPriority w:val="34"/>
    <w:qFormat/>
    <w:rsid w:val="00821069"/>
    <w:pPr>
      <w:ind w:left="720"/>
      <w:contextualSpacing/>
    </w:pPr>
  </w:style>
  <w:style w:type="character" w:customStyle="1" w:styleId="model">
    <w:name w:val="model"/>
    <w:basedOn w:val="Bekezdsalapbettpusa"/>
    <w:rsid w:val="00C92E65"/>
  </w:style>
  <w:style w:type="character" w:customStyle="1" w:styleId="grade">
    <w:name w:val="grade"/>
    <w:basedOn w:val="Bekezdsalapbettpusa"/>
    <w:rsid w:val="00C92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336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9</cp:revision>
  <cp:lastPrinted>2019-02-08T10:26:00Z</cp:lastPrinted>
  <dcterms:created xsi:type="dcterms:W3CDTF">2019-02-08T09:48:00Z</dcterms:created>
  <dcterms:modified xsi:type="dcterms:W3CDTF">2019-02-21T07:49:00Z</dcterms:modified>
</cp:coreProperties>
</file>